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標楷體"/>
          <w:kern w:val="2"/>
          <w:sz w:val="2"/>
        </w:rPr>
        <w:id w:val="-1453397355"/>
        <w:docPartObj>
          <w:docPartGallery w:val="Cover Pages"/>
          <w:docPartUnique/>
        </w:docPartObj>
      </w:sdtPr>
      <w:sdtEndPr>
        <w:rPr>
          <w:rFonts w:ascii="Times New Roman Uni" w:hAnsi="Times New Roman Uni"/>
          <w:sz w:val="24"/>
        </w:rPr>
      </w:sdtEndPr>
      <w:sdtContent>
        <w:p w:rsidR="004C2258" w:rsidRPr="004C2258" w:rsidRDefault="004C2258" w:rsidP="004C2258">
          <w:pPr>
            <w:pStyle w:val="a7"/>
            <w:rPr>
              <w:sz w:val="2"/>
            </w:rPr>
          </w:pP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1DAF8B89" wp14:editId="7288CA21">
                <wp:simplePos x="0" y="0"/>
                <wp:positionH relativeFrom="margin">
                  <wp:posOffset>4711700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2" name="圖片 82" descr="C:\Users\Asus\Desktop\簡報範例\my-icons-collection\png\016-graphic-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Asus\Desktop\簡報範例\my-icons-collection\png\016-graphic-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04BF3925" wp14:editId="36FFFC4F">
                <wp:simplePos x="0" y="0"/>
                <wp:positionH relativeFrom="column">
                  <wp:posOffset>2730500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1" name="圖片 81" descr="C:\Users\Asus\Desktop\簡報範例\my-icons-collection\png\013-business-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Asus\Desktop\簡報範例\my-icons-collection\png\013-business-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157F4190" wp14:editId="4E02E324">
                <wp:simplePos x="0" y="0"/>
                <wp:positionH relativeFrom="column">
                  <wp:posOffset>819980</wp:posOffset>
                </wp:positionH>
                <wp:positionV relativeFrom="paragraph">
                  <wp:posOffset>10795</wp:posOffset>
                </wp:positionV>
                <wp:extent cx="1080000" cy="1080000"/>
                <wp:effectExtent l="0" t="0" r="6350" b="0"/>
                <wp:wrapNone/>
                <wp:docPr id="80" name="圖片 80" descr="C:\Users\Asus\Desktop\簡報範例\my-icons-collection\png\006-technology-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Asus\Desktop\簡報範例\my-icons-collection\png\006-technology-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108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5FD0ADE6" wp14:editId="63AC37E1">
                <wp:simplePos x="0" y="0"/>
                <wp:positionH relativeFrom="column">
                  <wp:posOffset>621323</wp:posOffset>
                </wp:positionH>
                <wp:positionV relativeFrom="paragraph">
                  <wp:posOffset>259813</wp:posOffset>
                </wp:positionV>
                <wp:extent cx="5400000" cy="5400000"/>
                <wp:effectExtent l="0" t="0" r="0" b="0"/>
                <wp:wrapNone/>
                <wp:docPr id="83" name="圖片 83" descr="C:\Users\Asus\Desktop\簡報範例\comput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圖片 83" descr="C:\Users\Asus\Desktop\簡報範例\computer.png"/>
                        <pic:cNvPicPr>
                          <a:picLocks noChangeAspect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FilmGrain/>
                                  </a14:imgEffect>
                                  <a14:imgEffect>
                                    <a14:saturation sat="0"/>
                                  </a14:imgEffect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00" cy="540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Statistical Computing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and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>Simulation</w:t>
          </w:r>
          <w:r w:rsidR="0007495F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 HW3</w:t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Default="004C2258" w:rsidP="004C2258">
          <w:pPr>
            <w:pStyle w:val="Default"/>
          </w:pPr>
        </w:p>
        <w:p w:rsidR="004D5A31" w:rsidRDefault="004D5A31" w:rsidP="004C2258">
          <w:pPr>
            <w:pStyle w:val="Default"/>
          </w:pPr>
        </w:p>
        <w:p w:rsidR="004C2258" w:rsidRPr="000F6788" w:rsidRDefault="004C2258" w:rsidP="004C2258">
          <w:pPr>
            <w:pStyle w:val="Default"/>
          </w:pPr>
        </w:p>
        <w:p w:rsidR="004C2258" w:rsidRPr="00B161CB" w:rsidRDefault="004C2258" w:rsidP="004C2258">
          <w:pPr>
            <w:pStyle w:val="Default"/>
            <w:jc w:val="center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40"/>
              <w:szCs w:val="40"/>
            </w:rPr>
            <w:t>授課教授: 余清祥教授</w:t>
          </w:r>
        </w:p>
        <w:p w:rsidR="004C2258" w:rsidRPr="00B161CB" w:rsidRDefault="004C2258" w:rsidP="004C2258">
          <w:pPr>
            <w:pStyle w:val="Default"/>
            <w:ind w:left="1440" w:firstLine="480"/>
            <w:rPr>
              <w:rFonts w:ascii="Gen Jyuu Gothic Heavy" w:eastAsia="Gen Jyuu Gothic Heavy" w:hAnsi="Gen Jyuu Gothic Heavy" w:cs="Gen Jyuu Gothic Heavy"/>
              <w:sz w:val="36"/>
              <w:szCs w:val="36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學生: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106354003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林健宏</w:t>
          </w:r>
        </w:p>
        <w:p w:rsidR="004C2258" w:rsidRPr="00B161CB" w:rsidRDefault="004C2258" w:rsidP="004C2258">
          <w:pPr>
            <w:ind w:left="2880" w:firstLine="480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106354012 曹立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諭</w:t>
          </w:r>
          <w:proofErr w:type="gramEnd"/>
        </w:p>
        <w:p w:rsidR="004C2258" w:rsidRPr="000F6788" w:rsidRDefault="004C2258" w:rsidP="004C2258"/>
        <w:p w:rsidR="004825A0" w:rsidRDefault="004825A0"/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2"/>
              <w:lang w:val="zh-TW"/>
            </w:rPr>
            <w:id w:val="-451022829"/>
            <w:docPartObj>
              <w:docPartGallery w:val="Table of Contents"/>
              <w:docPartUnique/>
            </w:docPartObj>
          </w:sdtPr>
          <w:sdtEndPr>
            <w:rPr>
              <w:rFonts w:eastAsia="標楷體"/>
              <w:b/>
              <w:bCs/>
            </w:rPr>
          </w:sdtEndPr>
          <w:sdtContent>
            <w:p w:rsidR="007757D0" w:rsidRPr="00476C86" w:rsidRDefault="00476C86" w:rsidP="00520049">
              <w:pPr>
                <w:pStyle w:val="af0"/>
                <w:jc w:val="center"/>
                <w:rPr>
                  <w:rFonts w:ascii="標楷體" w:eastAsia="標楷體" w:hAnsi="標楷體"/>
                  <w:b/>
                  <w:color w:val="auto"/>
                  <w:sz w:val="72"/>
                  <w:szCs w:val="72"/>
                </w:rPr>
              </w:pPr>
              <w:r w:rsidRPr="00476C86">
                <w:rPr>
                  <w:rFonts w:ascii="標楷體" w:eastAsia="標楷體" w:hAnsi="標楷體" w:cstheme="minorBidi" w:hint="eastAsia"/>
                  <w:b/>
                  <w:color w:val="auto"/>
                  <w:kern w:val="2"/>
                  <w:sz w:val="72"/>
                  <w:szCs w:val="72"/>
                  <w:lang w:val="zh-TW"/>
                </w:rPr>
                <w:t>目錄</w:t>
              </w:r>
            </w:p>
            <w:p w:rsidR="0007495F" w:rsidRDefault="008769AB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r w:rsidRPr="00476C86">
                <w:rPr>
                  <w:b/>
                </w:rPr>
                <w:fldChar w:fldCharType="begin"/>
              </w:r>
              <w:r w:rsidRPr="00476C86">
                <w:rPr>
                  <w:b/>
                </w:rPr>
                <w:instrText xml:space="preserve"> TOC \o "1-3" \h \z \u </w:instrText>
              </w:r>
              <w:r w:rsidRPr="00476C86">
                <w:rPr>
                  <w:b/>
                </w:rPr>
                <w:fldChar w:fldCharType="separate"/>
              </w:r>
              <w:hyperlink w:anchor="_Toc51234421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2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4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_Toc512344214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3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5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_Toc512344215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4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6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_Toc512344216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5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7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_Toc512344217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6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12"/>
                <w:tabs>
                  <w:tab w:val="left" w:pos="720"/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8" w:history="1">
                <w:r w:rsidR="0007495F" w:rsidRPr="00B46D1C">
                  <w:rPr>
                    <w:rStyle w:val="af1"/>
                    <w:rFonts w:ascii="Wingdings" w:hAnsi="Wingdings" w:hint="eastAsia"/>
                    <w:noProof/>
                  </w:rPr>
                  <w:t></w:t>
                </w:r>
                <w:r w:rsidR="0007495F">
                  <w:rPr>
                    <w:rFonts w:eastAsiaTheme="minorEastAsia"/>
                    <w:noProof/>
                  </w:rPr>
                  <w:tab/>
                </w:r>
                <w:r w:rsidR="0007495F" w:rsidRPr="00B46D1C">
                  <w:rPr>
                    <w:rStyle w:val="af1"/>
                    <w:rFonts w:ascii="標楷體" w:hAnsi="標楷體" w:hint="eastAsia"/>
                    <w:noProof/>
                  </w:rPr>
                  <w:t>附錄</w:t>
                </w:r>
                <w:r w:rsidR="0007495F" w:rsidRPr="00B46D1C">
                  <w:rPr>
                    <w:rStyle w:val="af1"/>
                    <w:rFonts w:ascii="標楷體" w:hAnsi="標楷體"/>
                    <w:noProof/>
                  </w:rPr>
                  <w:t xml:space="preserve"> (R code)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_Toc512344218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9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_Toc512344219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0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_Toc512344220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8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1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_Toc512344221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9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2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_Toc512344222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10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8D598F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AB386A">
                  <w:rPr>
                    <w:noProof/>
                    <w:webHidden/>
                  </w:rPr>
                  <w:t>11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7757D0" w:rsidRDefault="008769AB">
              <w:r w:rsidRPr="00476C86">
                <w:rPr>
                  <w:b/>
                </w:rPr>
                <w:fldChar w:fldCharType="end"/>
              </w:r>
            </w:p>
          </w:sdtContent>
        </w:sdt>
        <w:p w:rsidR="007757D0" w:rsidRDefault="007757D0">
          <w:pPr>
            <w:widowControl/>
            <w:rPr>
              <w:rFonts w:ascii="Times New Roman Uni" w:hAnsi="Times New Roman Uni"/>
            </w:rPr>
          </w:pPr>
        </w:p>
        <w:p w:rsidR="004825A0" w:rsidRDefault="007757D0">
          <w:pPr>
            <w:widowControl/>
            <w:rPr>
              <w:rFonts w:ascii="Times New Roman Uni" w:hAnsi="Times New Roman Uni"/>
            </w:rPr>
          </w:pPr>
          <w:r>
            <w:rPr>
              <w:rFonts w:ascii="Times New Roman Uni" w:hAnsi="Times New Roman Uni"/>
            </w:rPr>
            <w:br w:type="page"/>
          </w:r>
        </w:p>
      </w:sdtContent>
    </w:sdt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0" w:name="_Toc512344213"/>
      <w:bookmarkEnd w:id="0"/>
    </w:p>
    <w:p w:rsidR="004825A0" w:rsidRPr="0007495F" w:rsidRDefault="0007495F" w:rsidP="0007495F">
      <w:pPr>
        <w:pStyle w:val="Default"/>
        <w:ind w:left="360"/>
      </w:pPr>
      <w:r w:rsidRPr="0007495F">
        <w:t xml:space="preserve">Experiment with as many variance reduction techniques as you can think of to apply the problem of evaluating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X&gt;1</m:t>
            </m:r>
          </m:e>
        </m:d>
        <m:r>
          <m:rPr>
            <m:sty m:val="p"/>
          </m:rPr>
          <w:rPr>
            <w:rFonts w:ascii="Cambria Math" w:hAnsi="Cambria Math"/>
          </w:rPr>
          <m:t>for X∼Cauchy</m:t>
        </m:r>
      </m:oMath>
      <w:r w:rsidRPr="0007495F">
        <w:t>.</w:t>
      </w:r>
    </w:p>
    <w:p w:rsidR="004825A0" w:rsidRDefault="004825A0">
      <w:pPr>
        <w:widowControl/>
        <w:rPr>
          <w:rFonts w:ascii="Times New Roman Uni" w:hAnsi="Times New Roman Uni"/>
        </w:rPr>
      </w:pPr>
      <w:r>
        <w:rPr>
          <w:rFonts w:ascii="Times New Roman Uni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" w:name="_Toc512344214"/>
      <w:bookmarkEnd w:id="1"/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Hammersley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and </w:t>
      </w: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Handscomb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(1964) used the integration of $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θ=</m:t>
        </m:r>
        <m:nary>
          <m:naryPr>
            <m:limLoc m:val="subSup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標楷體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-1</m:t>
                </m:r>
              </m:num>
              <m:den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dx on (0,1)</m:t>
        </m:r>
      </m:oMath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as a test </w:t>
      </w:r>
      <w:r w:rsidRPr="0007495F">
        <w:rPr>
          <w:rFonts w:ascii="Times New Roman" w:eastAsia="標楷體" w:hAnsi="Times New Roman" w:cs="Times New Roman"/>
          <w:sz w:val="24"/>
          <w:szCs w:val="24"/>
        </w:rPr>
        <w:t>problem of variance reduction techniques (which is about 0.4180233).</w:t>
      </w:r>
    </w:p>
    <w:p w:rsidR="000A5298" w:rsidRDefault="0007495F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07495F">
        <w:rPr>
          <w:rFonts w:ascii="Times New Roman" w:eastAsia="標楷體" w:hAnsi="Times New Roman" w:cs="Times New Roman"/>
          <w:sz w:val="24"/>
          <w:szCs w:val="24"/>
        </w:rPr>
        <w:t>Achieve as large a variance reduction as you can. (They achieved 4 million.)</w:t>
      </w:r>
    </w:p>
    <w:p w:rsidR="0007495F" w:rsidRDefault="0007495F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</w:p>
    <w:p w:rsidR="003D77D8" w:rsidRDefault="000A5298" w:rsidP="005A452F">
      <w:pPr>
        <w:pStyle w:val="a7"/>
        <w:rPr>
          <w:rFonts w:ascii="Times New Roman Uni" w:eastAsia="標楷體" w:hAnsi="Times New Roman Uni"/>
        </w:rPr>
      </w:pPr>
      <w:r>
        <w:rPr>
          <w:rFonts w:ascii="Times New Roman" w:eastAsia="標楷體" w:hAnsi="Times New Roman" w:cs="Times New Roman"/>
          <w:sz w:val="24"/>
          <w:szCs w:val="24"/>
        </w:rPr>
        <w:tab/>
      </w:r>
      <w:r w:rsidR="005A452F">
        <w:rPr>
          <w:rFonts w:ascii="Times New Roman" w:eastAsia="標楷體" w:hAnsi="Times New Roman" w:cs="Times New Roman"/>
          <w:sz w:val="24"/>
          <w:szCs w:val="24"/>
        </w:rPr>
        <w:tab/>
      </w:r>
      <w:r w:rsidR="003D77D8">
        <w:rPr>
          <w:rFonts w:ascii="Times New Roman Uni" w:eastAsia="標楷體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2" w:name="_Toc512344215"/>
      <w:bookmarkEnd w:id="2"/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,i=1,2,3,4,5</m:t>
        </m:r>
      </m:oMath>
      <w:r w:rsidRPr="0007495F">
        <w:rPr>
          <w:rFonts w:ascii="Times New Roman" w:hAnsi="Times New Roman" w:cs="Times New Roman"/>
          <w:sz w:val="24"/>
          <w:szCs w:val="24"/>
        </w:rPr>
        <w:t xml:space="preserve"> be independent exponential random variables each with mean 1,</w:t>
      </w:r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 xml:space="preserve">and consider the quantity $\theta$ defined by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θ=P(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5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≥21.6)</m:t>
        </m:r>
      </m:oMath>
      <w:r w:rsidRPr="0007495F">
        <w:rPr>
          <w:rFonts w:ascii="Times New Roman" w:hAnsi="Times New Roman" w:cs="Times New Roman"/>
          <w:sz w:val="24"/>
          <w:szCs w:val="24"/>
        </w:rPr>
        <w:t>.</w:t>
      </w:r>
    </w:p>
    <w:p w:rsidR="00DE27BE" w:rsidRP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>Propose at least three simulation methods to estimate $\theta$ and compare their variances.</w:t>
      </w:r>
    </w:p>
    <w:p w:rsidR="0007495F" w:rsidRP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5772AF" w:rsidRDefault="005772A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3" w:name="_Toc512344216"/>
      <w:bookmarkEnd w:id="3"/>
    </w:p>
    <w:p w:rsidR="00EB34A6" w:rsidRPr="0082643E" w:rsidRDefault="0082643E" w:rsidP="0007495F">
      <w:pPr>
        <w:pStyle w:val="a7"/>
        <w:ind w:left="360"/>
        <w:rPr>
          <w:rFonts w:ascii="Times New Roman" w:hAnsi="Times New Roman" w:cs="Times New Roman"/>
          <w:szCs w:val="24"/>
        </w:rPr>
      </w:pPr>
      <w:r w:rsidRPr="0082643E">
        <w:rPr>
          <w:rFonts w:ascii="Times New Roman" w:hAnsi="Times New Roman" w:cs="Times New Roman"/>
          <w:sz w:val="24"/>
          <w:szCs w:val="24"/>
        </w:rPr>
        <w:t xml:space="preserve">First, simulate 100 observations from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Beta(2,3)</m:t>
        </m:r>
      </m:oMath>
      <w:r w:rsidRPr="0082643E">
        <w:rPr>
          <w:rFonts w:ascii="Times New Roman" w:hAnsi="Times New Roman" w:cs="Times New Roman"/>
          <w:sz w:val="24"/>
          <w:szCs w:val="24"/>
        </w:rPr>
        <w:t xml:space="preserve"> and then use 3 density estimating methods to smooth the observations. You need to specify the parameters in the smoothing methods, and compare the results</w:t>
      </w:r>
      <w:r w:rsidRPr="0082643E">
        <w:rPr>
          <w:rFonts w:ascii="Times New Roman" w:hAnsi="Times New Roman" w:cs="Times New Roman"/>
          <w:szCs w:val="24"/>
        </w:rPr>
        <w:t>.</w:t>
      </w:r>
    </w:p>
    <w:p w:rsid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3D77D8" w:rsidRDefault="003D77D8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4" w:name="_Toc512344217"/>
      <w:bookmarkEnd w:id="4"/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x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e 100 equally spaced points on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[0,2π]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 let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sinx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標楷體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∼N(0,0.09)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>.</w:t>
      </w:r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Apply at least 3 linear smoothers and compare the differences, with respect to mean squares error </w:t>
      </w:r>
    </w:p>
    <w:p w:rsidR="005B2C40" w:rsidRP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(i.e., </w:t>
      </w:r>
      <m:oMath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bias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2</m:t>
            </m:r>
          </m:sup>
        </m:sSup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and variance) from 1,000 simulation runs.</w:t>
      </w:r>
    </w:p>
    <w:p w:rsidR="0007495F" w:rsidRPr="005B2C40" w:rsidRDefault="0007495F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3596B" w:rsidRDefault="0003596B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6"/>
        </w:numPr>
        <w:jc w:val="left"/>
        <w:rPr>
          <w:rFonts w:ascii="標楷體" w:eastAsia="標楷體" w:hAnsi="標楷體"/>
        </w:rPr>
      </w:pPr>
      <w:bookmarkStart w:id="5" w:name="_Toc512344218"/>
      <w:r w:rsidRPr="00D55813">
        <w:rPr>
          <w:rFonts w:ascii="標楷體" w:eastAsia="標楷體" w:hAnsi="標楷體" w:hint="eastAsia"/>
        </w:rPr>
        <w:lastRenderedPageBreak/>
        <w:t>附錄</w:t>
      </w:r>
      <w:r w:rsidR="0045714B">
        <w:rPr>
          <w:rFonts w:ascii="標楷體" w:eastAsia="標楷體" w:hAnsi="標楷體" w:hint="eastAsia"/>
        </w:rPr>
        <w:t xml:space="preserve"> (</w:t>
      </w:r>
      <w:r w:rsidR="0045714B">
        <w:rPr>
          <w:rFonts w:ascii="標楷體" w:eastAsia="標楷體" w:hAnsi="標楷體"/>
        </w:rPr>
        <w:t>R code</w:t>
      </w:r>
      <w:r w:rsidR="0045714B">
        <w:rPr>
          <w:rFonts w:ascii="標楷體" w:eastAsia="標楷體" w:hAnsi="標楷體" w:hint="eastAsia"/>
        </w:rPr>
        <w:t>)</w:t>
      </w:r>
      <w:bookmarkEnd w:id="5"/>
    </w:p>
    <w:p w:rsid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r w:rsidR="009A44A8" w:rsidRPr="009A44A8">
        <w:t xml:space="preserve"> </w:t>
      </w:r>
      <w:hyperlink r:id="rId13" w:history="1">
        <w:r w:rsidR="009A44A8" w:rsidRPr="009A44A8">
          <w:rPr>
            <w:rStyle w:val="af1"/>
            <w:rFonts w:ascii="Times New Roman" w:hAnsi="Times New Roman" w:cs="Times New Roman"/>
            <w:sz w:val="28"/>
            <w:szCs w:val="28"/>
          </w:rPr>
          <w:t>https://github.com/CaoCharles/Statistical-Computing-and-Simulation-HW3</w:t>
        </w:r>
      </w:hyperlink>
    </w:p>
    <w:p w:rsidR="0007495F" w:rsidRP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 </w:t>
      </w:r>
      <w:proofErr w:type="gramStart"/>
      <w:r>
        <w:rPr>
          <w:rFonts w:ascii="Times New Roman" w:hAnsi="Times New Roman" w:cs="Times New Roman"/>
          <w:sz w:val="28"/>
          <w:szCs w:val="28"/>
        </w:rPr>
        <w:t>Markdown :</w:t>
      </w:r>
      <w:proofErr w:type="gramEnd"/>
      <w:r w:rsidR="00FD46DB">
        <w:rPr>
          <w:rFonts w:ascii="Times New Roman" w:hAnsi="Times New Roman" w:cs="Times New Roman"/>
          <w:sz w:val="28"/>
          <w:szCs w:val="28"/>
        </w:rPr>
        <w:t xml:space="preserve"> </w:t>
      </w:r>
      <w:bookmarkStart w:id="6" w:name="_GoBack"/>
      <w:bookmarkEnd w:id="6"/>
    </w:p>
    <w:p w:rsidR="007757D0" w:rsidRDefault="007757D0" w:rsidP="0045714B">
      <w:pPr>
        <w:pStyle w:val="aa"/>
        <w:numPr>
          <w:ilvl w:val="0"/>
          <w:numId w:val="20"/>
        </w:numPr>
        <w:jc w:val="left"/>
      </w:pPr>
      <w:bookmarkStart w:id="7" w:name="_Toc512344219"/>
      <w:bookmarkEnd w:id="7"/>
    </w:p>
    <w:p w:rsidR="0045714B" w:rsidRDefault="0045714B" w:rsidP="007757D0"/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8" w:name="_Toc512344220"/>
      <w:bookmarkEnd w:id="8"/>
    </w:p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9" w:name="_Toc512344221"/>
      <w:bookmarkEnd w:id="9"/>
    </w:p>
    <w:p w:rsidR="0045714B" w:rsidRPr="00784A63" w:rsidRDefault="0045714B">
      <w:pPr>
        <w:widowControl/>
        <w:rPr>
          <w:rFonts w:ascii="標楷體" w:hAnsi="標楷體"/>
        </w:rPr>
      </w:pPr>
      <w:r w:rsidRPr="00784A63">
        <w:rPr>
          <w:rFonts w:ascii="標楷體" w:hAnsi="標楷體"/>
        </w:rPr>
        <w:br w:type="page"/>
      </w:r>
    </w:p>
    <w:p w:rsidR="00127093" w:rsidRDefault="00127093" w:rsidP="00127093">
      <w:pPr>
        <w:pStyle w:val="aa"/>
        <w:numPr>
          <w:ilvl w:val="0"/>
          <w:numId w:val="20"/>
        </w:numPr>
        <w:jc w:val="left"/>
      </w:pPr>
      <w:bookmarkStart w:id="10" w:name="_Toc512344222"/>
      <w:bookmarkEnd w:id="10"/>
    </w:p>
    <w:p w:rsidR="0007495F" w:rsidRPr="0007495F" w:rsidRDefault="0007495F" w:rsidP="0007495F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11" w:name="_Toc512344223"/>
      <w:bookmarkEnd w:id="11"/>
    </w:p>
    <w:p w:rsidR="00122F2A" w:rsidRPr="00122F2A" w:rsidRDefault="00122F2A" w:rsidP="00F71DDE">
      <w:pPr>
        <w:widowControl/>
      </w:pPr>
    </w:p>
    <w:sectPr w:rsidR="00122F2A" w:rsidRPr="00122F2A" w:rsidSect="001C7C9B">
      <w:footerReference w:type="default" r:id="rId14"/>
      <w:pgSz w:w="11906" w:h="16838"/>
      <w:pgMar w:top="1134" w:right="720" w:bottom="720" w:left="720" w:header="1134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598F" w:rsidRDefault="008D598F" w:rsidP="004825A0">
      <w:r>
        <w:separator/>
      </w:r>
    </w:p>
  </w:endnote>
  <w:endnote w:type="continuationSeparator" w:id="0">
    <w:p w:rsidR="008D598F" w:rsidRDefault="008D598F" w:rsidP="00482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101C00A4-D2B6-4909-A878-F2F7E8F36498}"/>
    <w:embedBold r:id="rId2" w:fontKey="{BE0F3BA7-51ED-45A9-A0BF-3A1D53237B49}"/>
    <w:embedItalic r:id="rId3" w:fontKey="{5BEEB8D8-78D0-4AFA-ACB2-A30D7B86F351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1...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4" w:subsetted="1" w:fontKey="{DF642665-8199-4BCE-83F1-69F7A3F74E14}"/>
    <w:embedBold r:id="rId5" w:subsetted="1" w:fontKey="{F8266855-45D0-4B21-B3BC-B53B0C39575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14E7778B-6D08-4AFB-82B3-265F6142CC83}"/>
    <w:embedBold r:id="rId7" w:fontKey="{98902E28-C615-4CE0-9525-69DBBECF6B19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 New Roman Uni">
    <w:panose1 w:val="02020603050405020304"/>
    <w:charset w:val="88"/>
    <w:family w:val="roman"/>
    <w:pitch w:val="variable"/>
    <w:sig w:usb0="B334AAFF" w:usb1="F9DFFFFF" w:usb2="0000003E" w:usb3="00000000" w:csb0="001F01FF" w:csb1="00000000"/>
  </w:font>
  <w:font w:name="Gen Jyuu Gothic Heavy">
    <w:panose1 w:val="020B0702020203020207"/>
    <w:charset w:val="88"/>
    <w:family w:val="swiss"/>
    <w:pitch w:val="variable"/>
    <w:sig w:usb0="E1000AFF" w:usb1="6A4FFDFB" w:usb2="02000012" w:usb3="00000000" w:csb0="001201BF" w:csb1="00000000"/>
    <w:embedRegular r:id="rId8" w:subsetted="1" w:fontKey="{DDFE14A3-EF59-4931-B031-903A432A574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602299E-3094-47D6-B718-0E98C1E0C7AD}"/>
    <w:embedItalic r:id="rId10" w:fontKey="{6C00B3C5-E446-445E-A2F6-1FFAA6996A8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2F2A" w:rsidRPr="00E95805" w:rsidRDefault="00122F2A" w:rsidP="00E95805">
    <w:pPr>
      <w:pStyle w:val="a5"/>
    </w:pPr>
    <w:r w:rsidRPr="00C708D5">
      <w:rPr>
        <w:rFonts w:hint="eastAsia"/>
      </w:rPr>
      <w:t>Statistic</w:t>
    </w:r>
    <w:r w:rsidR="0007495F">
      <w:t>al Computing and Simulation HW 3</w:t>
    </w:r>
    <w:r>
      <w:t xml:space="preserve">                   </w:t>
    </w:r>
    <w:sdt>
      <w:sdtPr>
        <w:id w:val="249779107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AB386A" w:rsidRPr="00AB386A">
          <w:rPr>
            <w:noProof/>
            <w:lang w:val="zh-TW"/>
          </w:rPr>
          <w:t>1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598F" w:rsidRDefault="008D598F" w:rsidP="004825A0">
      <w:r>
        <w:separator/>
      </w:r>
    </w:p>
  </w:footnote>
  <w:footnote w:type="continuationSeparator" w:id="0">
    <w:p w:rsidR="008D598F" w:rsidRDefault="008D598F" w:rsidP="00482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821FA"/>
    <w:multiLevelType w:val="hybridMultilevel"/>
    <w:tmpl w:val="6534ED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9716A5"/>
    <w:multiLevelType w:val="hybridMultilevel"/>
    <w:tmpl w:val="D688C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A75742"/>
    <w:multiLevelType w:val="hybridMultilevel"/>
    <w:tmpl w:val="861C5F02"/>
    <w:lvl w:ilvl="0" w:tplc="1084DA2C">
      <w:start w:val="1"/>
      <w:numFmt w:val="lowerLetter"/>
      <w:lvlText w:val="(%1)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195178F2"/>
    <w:multiLevelType w:val="hybridMultilevel"/>
    <w:tmpl w:val="74F66D6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9BF603C"/>
    <w:multiLevelType w:val="hybridMultilevel"/>
    <w:tmpl w:val="C39E00F6"/>
    <w:lvl w:ilvl="0" w:tplc="2AD2308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70C40D6"/>
    <w:multiLevelType w:val="hybridMultilevel"/>
    <w:tmpl w:val="DD76B4A2"/>
    <w:lvl w:ilvl="0" w:tplc="2DEC01F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D06705B"/>
    <w:multiLevelType w:val="hybridMultilevel"/>
    <w:tmpl w:val="46B041D0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171680"/>
    <w:multiLevelType w:val="hybridMultilevel"/>
    <w:tmpl w:val="CCE044D0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30143C84"/>
    <w:multiLevelType w:val="hybridMultilevel"/>
    <w:tmpl w:val="7386595E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4932EA8"/>
    <w:multiLevelType w:val="hybridMultilevel"/>
    <w:tmpl w:val="EDDA4BB6"/>
    <w:lvl w:ilvl="0" w:tplc="1154FFAA">
      <w:start w:val="1"/>
      <w:numFmt w:val="lowerLetter"/>
      <w:lvlText w:val="(%1)"/>
      <w:lvlJc w:val="left"/>
      <w:pPr>
        <w:ind w:left="480" w:hanging="480"/>
      </w:pPr>
      <w:rPr>
        <w:rFonts w:hint="eastAsia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A3409AF"/>
    <w:multiLevelType w:val="hybridMultilevel"/>
    <w:tmpl w:val="74EE2D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5FE6C5E"/>
    <w:multiLevelType w:val="hybridMultilevel"/>
    <w:tmpl w:val="3198FB0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E37477"/>
    <w:multiLevelType w:val="hybridMultilevel"/>
    <w:tmpl w:val="A23A3B2A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CEF3005"/>
    <w:multiLevelType w:val="hybridMultilevel"/>
    <w:tmpl w:val="EE0CCAB8"/>
    <w:lvl w:ilvl="0" w:tplc="B38ED62A">
      <w:start w:val="1"/>
      <w:numFmt w:val="bullet"/>
      <w:lvlText w:val="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06C1440"/>
    <w:multiLevelType w:val="hybridMultilevel"/>
    <w:tmpl w:val="0FE29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4C67809"/>
    <w:multiLevelType w:val="hybridMultilevel"/>
    <w:tmpl w:val="7186A3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9FA102C"/>
    <w:multiLevelType w:val="hybridMultilevel"/>
    <w:tmpl w:val="B01C9A74"/>
    <w:lvl w:ilvl="0" w:tplc="DF705B28">
      <w:start w:val="1"/>
      <w:numFmt w:val="decimal"/>
      <w:lvlText w:val="# Question 0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F08CC554">
      <w:start w:val="1"/>
      <w:numFmt w:val="lowerLetter"/>
      <w:lvlText w:val="(%2)"/>
      <w:lvlJc w:val="left"/>
      <w:pPr>
        <w:ind w:left="840" w:hanging="36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D5140AF"/>
    <w:multiLevelType w:val="hybridMultilevel"/>
    <w:tmpl w:val="F9B8B1C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5E505E2A"/>
    <w:multiLevelType w:val="hybridMultilevel"/>
    <w:tmpl w:val="6C765F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F2B472F"/>
    <w:multiLevelType w:val="hybridMultilevel"/>
    <w:tmpl w:val="94B68680"/>
    <w:lvl w:ilvl="0" w:tplc="0B621AAA">
      <w:start w:val="1"/>
      <w:numFmt w:val="lowerLetter"/>
      <w:lvlText w:val="(%1)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388372B"/>
    <w:multiLevelType w:val="hybridMultilevel"/>
    <w:tmpl w:val="D4929698"/>
    <w:lvl w:ilvl="0" w:tplc="E1E49AC6">
      <w:start w:val="1"/>
      <w:numFmt w:val="decimal"/>
      <w:lvlText w:val="# Question 0%1."/>
      <w:lvlJc w:val="left"/>
      <w:pPr>
        <w:ind w:left="480" w:hanging="480"/>
      </w:pPr>
      <w:rPr>
        <w:rFonts w:ascii="Times New Roman" w:hAnsi="Times New Roman" w:cs="Times New Roman" w:hint="default"/>
        <w:b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70F5E59"/>
    <w:multiLevelType w:val="hybridMultilevel"/>
    <w:tmpl w:val="7ED07284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E3A5CB8"/>
    <w:multiLevelType w:val="hybridMultilevel"/>
    <w:tmpl w:val="069E51E6"/>
    <w:lvl w:ilvl="0" w:tplc="6F28BDE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F7875EC"/>
    <w:multiLevelType w:val="hybridMultilevel"/>
    <w:tmpl w:val="A7D87292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6"/>
  </w:num>
  <w:num w:numId="3">
    <w:abstractNumId w:val="3"/>
  </w:num>
  <w:num w:numId="4">
    <w:abstractNumId w:val="2"/>
  </w:num>
  <w:num w:numId="5">
    <w:abstractNumId w:val="6"/>
  </w:num>
  <w:num w:numId="6">
    <w:abstractNumId w:val="10"/>
  </w:num>
  <w:num w:numId="7">
    <w:abstractNumId w:val="0"/>
  </w:num>
  <w:num w:numId="8">
    <w:abstractNumId w:val="11"/>
  </w:num>
  <w:num w:numId="9">
    <w:abstractNumId w:val="7"/>
  </w:num>
  <w:num w:numId="10">
    <w:abstractNumId w:val="15"/>
  </w:num>
  <w:num w:numId="11">
    <w:abstractNumId w:val="1"/>
  </w:num>
  <w:num w:numId="12">
    <w:abstractNumId w:val="18"/>
  </w:num>
  <w:num w:numId="13">
    <w:abstractNumId w:val="13"/>
  </w:num>
  <w:num w:numId="14">
    <w:abstractNumId w:val="8"/>
  </w:num>
  <w:num w:numId="15">
    <w:abstractNumId w:val="20"/>
  </w:num>
  <w:num w:numId="16">
    <w:abstractNumId w:val="21"/>
  </w:num>
  <w:num w:numId="17">
    <w:abstractNumId w:val="12"/>
  </w:num>
  <w:num w:numId="18">
    <w:abstractNumId w:val="23"/>
  </w:num>
  <w:num w:numId="19">
    <w:abstractNumId w:val="9"/>
  </w:num>
  <w:num w:numId="20">
    <w:abstractNumId w:val="22"/>
  </w:num>
  <w:num w:numId="21">
    <w:abstractNumId w:val="5"/>
  </w:num>
  <w:num w:numId="22">
    <w:abstractNumId w:val="17"/>
  </w:num>
  <w:num w:numId="23">
    <w:abstractNumId w:val="4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5A0"/>
    <w:rsid w:val="000041F0"/>
    <w:rsid w:val="00030317"/>
    <w:rsid w:val="0003596B"/>
    <w:rsid w:val="00054D4E"/>
    <w:rsid w:val="00057E8C"/>
    <w:rsid w:val="0007495F"/>
    <w:rsid w:val="0009096C"/>
    <w:rsid w:val="00096EDF"/>
    <w:rsid w:val="000A5298"/>
    <w:rsid w:val="000D6283"/>
    <w:rsid w:val="0011735C"/>
    <w:rsid w:val="00117710"/>
    <w:rsid w:val="00122F2A"/>
    <w:rsid w:val="00127093"/>
    <w:rsid w:val="001B2F61"/>
    <w:rsid w:val="001C102D"/>
    <w:rsid w:val="001C7C9B"/>
    <w:rsid w:val="001F61A3"/>
    <w:rsid w:val="00250BAF"/>
    <w:rsid w:val="00250FE4"/>
    <w:rsid w:val="00252A3B"/>
    <w:rsid w:val="0027104A"/>
    <w:rsid w:val="002B4F18"/>
    <w:rsid w:val="00313807"/>
    <w:rsid w:val="003737F2"/>
    <w:rsid w:val="00381765"/>
    <w:rsid w:val="003B4103"/>
    <w:rsid w:val="003D77D8"/>
    <w:rsid w:val="00445CFE"/>
    <w:rsid w:val="0045714B"/>
    <w:rsid w:val="004769E4"/>
    <w:rsid w:val="00476C86"/>
    <w:rsid w:val="004825A0"/>
    <w:rsid w:val="004A7167"/>
    <w:rsid w:val="004C2258"/>
    <w:rsid w:val="004D5A31"/>
    <w:rsid w:val="00503094"/>
    <w:rsid w:val="00520049"/>
    <w:rsid w:val="00535BD2"/>
    <w:rsid w:val="00562359"/>
    <w:rsid w:val="005772AF"/>
    <w:rsid w:val="005A452F"/>
    <w:rsid w:val="005B2C40"/>
    <w:rsid w:val="005C22B2"/>
    <w:rsid w:val="00655994"/>
    <w:rsid w:val="00665B69"/>
    <w:rsid w:val="00682854"/>
    <w:rsid w:val="007210D4"/>
    <w:rsid w:val="0075382E"/>
    <w:rsid w:val="007757D0"/>
    <w:rsid w:val="00784A63"/>
    <w:rsid w:val="00796348"/>
    <w:rsid w:val="007C3869"/>
    <w:rsid w:val="007C5EC6"/>
    <w:rsid w:val="007C7526"/>
    <w:rsid w:val="007F72C5"/>
    <w:rsid w:val="0082643E"/>
    <w:rsid w:val="00852993"/>
    <w:rsid w:val="008769AB"/>
    <w:rsid w:val="008826B0"/>
    <w:rsid w:val="008C082C"/>
    <w:rsid w:val="008D598F"/>
    <w:rsid w:val="00914226"/>
    <w:rsid w:val="009511AC"/>
    <w:rsid w:val="00970727"/>
    <w:rsid w:val="0098160F"/>
    <w:rsid w:val="009A44A8"/>
    <w:rsid w:val="009A55BC"/>
    <w:rsid w:val="009F1A45"/>
    <w:rsid w:val="00A93110"/>
    <w:rsid w:val="00AB386A"/>
    <w:rsid w:val="00AC1942"/>
    <w:rsid w:val="00AC2E31"/>
    <w:rsid w:val="00B13DED"/>
    <w:rsid w:val="00B22DE8"/>
    <w:rsid w:val="00B33208"/>
    <w:rsid w:val="00B459C8"/>
    <w:rsid w:val="00BB729D"/>
    <w:rsid w:val="00BF3590"/>
    <w:rsid w:val="00BF7852"/>
    <w:rsid w:val="00C24969"/>
    <w:rsid w:val="00C34317"/>
    <w:rsid w:val="00CE158B"/>
    <w:rsid w:val="00CF002F"/>
    <w:rsid w:val="00D55813"/>
    <w:rsid w:val="00D812E6"/>
    <w:rsid w:val="00DE27BE"/>
    <w:rsid w:val="00E6423E"/>
    <w:rsid w:val="00E725B2"/>
    <w:rsid w:val="00E95805"/>
    <w:rsid w:val="00EA6903"/>
    <w:rsid w:val="00EB34A6"/>
    <w:rsid w:val="00ED4C00"/>
    <w:rsid w:val="00F168DF"/>
    <w:rsid w:val="00F71DDE"/>
    <w:rsid w:val="00F7364A"/>
    <w:rsid w:val="00FD46DB"/>
    <w:rsid w:val="00FD7F1F"/>
    <w:rsid w:val="00FE0D62"/>
    <w:rsid w:val="00FE6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A8D89"/>
  <w15:chartTrackingRefBased/>
  <w15:docId w15:val="{637219F0-513D-4121-913B-2EAC04816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A63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4825A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A6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825A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825A0"/>
    <w:rPr>
      <w:sz w:val="20"/>
      <w:szCs w:val="20"/>
    </w:rPr>
  </w:style>
  <w:style w:type="paragraph" w:customStyle="1" w:styleId="Default">
    <w:name w:val="Default"/>
    <w:rsid w:val="004825A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7">
    <w:name w:val="No Spacing"/>
    <w:link w:val="a8"/>
    <w:uiPriority w:val="1"/>
    <w:qFormat/>
    <w:rsid w:val="004825A0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4825A0"/>
    <w:rPr>
      <w:kern w:val="0"/>
      <w:sz w:val="22"/>
    </w:rPr>
  </w:style>
  <w:style w:type="character" w:styleId="a9">
    <w:name w:val="Placeholder Text"/>
    <w:basedOn w:val="a0"/>
    <w:uiPriority w:val="99"/>
    <w:semiHidden/>
    <w:rsid w:val="004825A0"/>
    <w:rPr>
      <w:color w:val="808080"/>
    </w:rPr>
  </w:style>
  <w:style w:type="character" w:customStyle="1" w:styleId="10">
    <w:name w:val="標題 1 字元"/>
    <w:basedOn w:val="a0"/>
    <w:link w:val="1"/>
    <w:uiPriority w:val="9"/>
    <w:rsid w:val="004825A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Subtitle"/>
    <w:basedOn w:val="a"/>
    <w:next w:val="a"/>
    <w:link w:val="ab"/>
    <w:uiPriority w:val="11"/>
    <w:qFormat/>
    <w:rsid w:val="004825A0"/>
    <w:pPr>
      <w:spacing w:after="60"/>
      <w:jc w:val="center"/>
      <w:outlineLvl w:val="1"/>
    </w:pPr>
    <w:rPr>
      <w:szCs w:val="24"/>
    </w:rPr>
  </w:style>
  <w:style w:type="character" w:customStyle="1" w:styleId="ab">
    <w:name w:val="副標題 字元"/>
    <w:basedOn w:val="a0"/>
    <w:link w:val="aa"/>
    <w:uiPriority w:val="11"/>
    <w:rsid w:val="004825A0"/>
    <w:rPr>
      <w:szCs w:val="24"/>
    </w:rPr>
  </w:style>
  <w:style w:type="paragraph" w:styleId="ac">
    <w:name w:val="Title"/>
    <w:basedOn w:val="a"/>
    <w:next w:val="a"/>
    <w:link w:val="ad"/>
    <w:uiPriority w:val="10"/>
    <w:qFormat/>
    <w:rsid w:val="004825A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標題 字元"/>
    <w:basedOn w:val="a0"/>
    <w:link w:val="ac"/>
    <w:uiPriority w:val="10"/>
    <w:rsid w:val="004825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i">
    <w:name w:val="mi"/>
    <w:basedOn w:val="a0"/>
    <w:rsid w:val="0075382E"/>
  </w:style>
  <w:style w:type="character" w:customStyle="1" w:styleId="mo">
    <w:name w:val="mo"/>
    <w:basedOn w:val="a0"/>
    <w:rsid w:val="0075382E"/>
  </w:style>
  <w:style w:type="character" w:customStyle="1" w:styleId="mn">
    <w:name w:val="mn"/>
    <w:basedOn w:val="a0"/>
    <w:rsid w:val="0075382E"/>
  </w:style>
  <w:style w:type="paragraph" w:styleId="ae">
    <w:name w:val="List Paragraph"/>
    <w:basedOn w:val="a"/>
    <w:uiPriority w:val="34"/>
    <w:qFormat/>
    <w:rsid w:val="0075382E"/>
    <w:pPr>
      <w:ind w:leftChars="200" w:left="480"/>
    </w:pPr>
  </w:style>
  <w:style w:type="table" w:styleId="af">
    <w:name w:val="Table Grid"/>
    <w:basedOn w:val="a1"/>
    <w:uiPriority w:val="39"/>
    <w:rsid w:val="00252A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">
    <w:name w:val="Grid Table 3"/>
    <w:basedOn w:val="a1"/>
    <w:uiPriority w:val="48"/>
    <w:rsid w:val="00252A3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3">
    <w:name w:val="Grid Table 3 Accent 3"/>
    <w:basedOn w:val="a1"/>
    <w:uiPriority w:val="48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11">
    <w:name w:val="Plain Table 1"/>
    <w:basedOn w:val="a1"/>
    <w:uiPriority w:val="41"/>
    <w:rsid w:val="00252A3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TOC Heading"/>
    <w:basedOn w:val="1"/>
    <w:next w:val="a"/>
    <w:uiPriority w:val="39"/>
    <w:unhideWhenUsed/>
    <w:qFormat/>
    <w:rsid w:val="007757D0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7757D0"/>
  </w:style>
  <w:style w:type="paragraph" w:styleId="21">
    <w:name w:val="toc 2"/>
    <w:basedOn w:val="a"/>
    <w:next w:val="a"/>
    <w:autoRedefine/>
    <w:uiPriority w:val="39"/>
    <w:unhideWhenUsed/>
    <w:rsid w:val="007757D0"/>
    <w:pPr>
      <w:ind w:leftChars="200" w:left="480"/>
    </w:pPr>
  </w:style>
  <w:style w:type="character" w:styleId="af1">
    <w:name w:val="Hyperlink"/>
    <w:basedOn w:val="a0"/>
    <w:uiPriority w:val="99"/>
    <w:unhideWhenUsed/>
    <w:rsid w:val="007757D0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784A63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2">
    <w:name w:val="Grid Table Light"/>
    <w:basedOn w:val="a1"/>
    <w:uiPriority w:val="40"/>
    <w:rsid w:val="005623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3">
    <w:name w:val="表格格線1"/>
    <w:basedOn w:val="a1"/>
    <w:next w:val="af"/>
    <w:uiPriority w:val="39"/>
    <w:rsid w:val="00562359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B34A6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4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CaoCharles/Statistical-Computing-and-Simulation-HW3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3FA71-A759-419A-B19E-5A1516E38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344</Words>
  <Characters>1961</Characters>
  <Application>Microsoft Office Word</Application>
  <DocSecurity>0</DocSecurity>
  <Lines>16</Lines>
  <Paragraphs>4</Paragraphs>
  <ScaleCrop>false</ScaleCrop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Cao</dc:creator>
  <cp:keywords/>
  <dc:description/>
  <cp:lastModifiedBy>Charles Cao</cp:lastModifiedBy>
  <cp:revision>7</cp:revision>
  <cp:lastPrinted>2018-04-24T06:56:00Z</cp:lastPrinted>
  <dcterms:created xsi:type="dcterms:W3CDTF">2018-04-24T06:37:00Z</dcterms:created>
  <dcterms:modified xsi:type="dcterms:W3CDTF">2018-04-24T07:05:00Z</dcterms:modified>
</cp:coreProperties>
</file>